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E1" w:rsidRDefault="00FD3D15" w:rsidP="00FD3D15">
      <w:pPr>
        <w:ind w:firstLine="708"/>
      </w:pPr>
      <w:r>
        <w:t>За последние столетия человечество совершило небывалый технологический рывок. Появились технологии, способные существенно изменить мир. Если раньше воздействие человека на природу не могло нарушить хрупкий экологический баланс, то новые хитроумные изобретения позволили ему добиться этого прискорбного результата.</w:t>
      </w:r>
      <w:r>
        <w:br/>
        <w:t>Результаты человеческой деятельности наносят столь чудовищный ущерб окружающей среде, что всё больше людей начинают беспокоиться за будущее нашей планеты. Результатом нарастающего беспокойства стали многочисленные общественные организации по охране природы.</w:t>
      </w:r>
      <w:r>
        <w:br/>
        <w:t xml:space="preserve">Одним из таких стал и наш волонтерский отряд «Вестники добра» средней школы №7 им. Ю.А.Гагарина </w:t>
      </w:r>
      <w:proofErr w:type="spellStart"/>
      <w:r>
        <w:t>г</w:t>
      </w:r>
      <w:proofErr w:type="gramStart"/>
      <w:r>
        <w:t>.С</w:t>
      </w:r>
      <w:proofErr w:type="gramEnd"/>
      <w:r>
        <w:t>тепногорска</w:t>
      </w:r>
      <w:proofErr w:type="spellEnd"/>
      <w:r>
        <w:t xml:space="preserve">. Единомышленников объединила одна общая цель: сделать окружающий мир лучше и чище. А чтобы мы были заметны и наши дела были заметны, мы разработали свой логотип и поместили его на футболки и бейсболки. В этом нам помогли друзья </w:t>
      </w:r>
      <w:proofErr w:type="gramStart"/>
      <w:r>
        <w:t>из</w:t>
      </w:r>
      <w:proofErr w:type="gramEnd"/>
      <w:r>
        <w:t xml:space="preserve"> «</w:t>
      </w:r>
      <w:proofErr w:type="gramStart"/>
      <w:r>
        <w:t>Интернет</w:t>
      </w:r>
      <w:proofErr w:type="gramEnd"/>
      <w:r>
        <w:t xml:space="preserve"> кафе» за это им огромное спасибо. Наши дела направлены на то, что бы показать и рассказать учащимся, как можно переработать или вторично использовать различный бытовой мусор. Для этого мы приобрели различные вспомогательные материалы: клей ПВА, мастер-клей, лак, краску. И все это стало возможно благодаря гранту от кампании </w:t>
      </w:r>
      <w:proofErr w:type="spellStart"/>
      <w:r>
        <w:t>МоРОС</w:t>
      </w:r>
      <w:proofErr w:type="spellEnd"/>
      <w:r>
        <w:t xml:space="preserve"> «Молодые репортеры для окружающей среды». А что из этого получится, вы увидите и узнаете позже из наших видео, фоторепортажей и статей.</w:t>
      </w:r>
      <w:r>
        <w:br/>
        <w:t>Если каждый будет помнить, что Земля — наш дом, и от её состояния зависит судьба всего человечества, то мир преобразится.</w:t>
      </w:r>
    </w:p>
    <w:p w:rsidR="00FD3D15" w:rsidRDefault="00FD3D15">
      <w:r>
        <w:rPr>
          <w:noProof/>
          <w:lang w:eastAsia="ru-RU"/>
        </w:rPr>
        <w:drawing>
          <wp:inline distT="0" distB="0" distL="0" distR="0">
            <wp:extent cx="3400425" cy="2252782"/>
            <wp:effectExtent l="19050" t="0" r="9525" b="0"/>
            <wp:docPr id="1" name="Рисунок 1" descr="https://pp.userapi.com/c836721/v836721034/2c315/EaReS3M1P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36721/v836721034/2c315/EaReS3M1Pq0.jpg"/>
                    <pic:cNvPicPr>
                      <a:picLocks noChangeAspect="1" noChangeArrowheads="1"/>
                    </pic:cNvPicPr>
                  </pic:nvPicPr>
                  <pic:blipFill>
                    <a:blip r:embed="rId4" cstate="print"/>
                    <a:srcRect/>
                    <a:stretch>
                      <a:fillRect/>
                    </a:stretch>
                  </pic:blipFill>
                  <pic:spPr bwMode="auto">
                    <a:xfrm>
                      <a:off x="0" y="0"/>
                      <a:ext cx="3402365" cy="2254067"/>
                    </a:xfrm>
                    <a:prstGeom prst="rect">
                      <a:avLst/>
                    </a:prstGeom>
                    <a:noFill/>
                    <a:ln w="9525">
                      <a:noFill/>
                      <a:miter lim="800000"/>
                      <a:headEnd/>
                      <a:tailEnd/>
                    </a:ln>
                  </pic:spPr>
                </pic:pic>
              </a:graphicData>
            </a:graphic>
          </wp:inline>
        </w:drawing>
      </w:r>
      <w:r>
        <w:rPr>
          <w:noProof/>
          <w:lang w:eastAsia="ru-RU"/>
        </w:rPr>
        <w:drawing>
          <wp:inline distT="0" distB="0" distL="0" distR="0">
            <wp:extent cx="3343275" cy="2214919"/>
            <wp:effectExtent l="19050" t="0" r="9525" b="0"/>
            <wp:docPr id="4" name="Рисунок 4" descr="https://pp.userapi.com/c836721/v836721034/2c31f/iKNEz6X6q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36721/v836721034/2c31f/iKNEz6X6qLo.jpg"/>
                    <pic:cNvPicPr>
                      <a:picLocks noChangeAspect="1" noChangeArrowheads="1"/>
                    </pic:cNvPicPr>
                  </pic:nvPicPr>
                  <pic:blipFill>
                    <a:blip r:embed="rId5" cstate="print"/>
                    <a:srcRect/>
                    <a:stretch>
                      <a:fillRect/>
                    </a:stretch>
                  </pic:blipFill>
                  <pic:spPr bwMode="auto">
                    <a:xfrm>
                      <a:off x="0" y="0"/>
                      <a:ext cx="3346706" cy="2217192"/>
                    </a:xfrm>
                    <a:prstGeom prst="rect">
                      <a:avLst/>
                    </a:prstGeom>
                    <a:noFill/>
                    <a:ln w="9525">
                      <a:noFill/>
                      <a:miter lim="800000"/>
                      <a:headEnd/>
                      <a:tailEnd/>
                    </a:ln>
                  </pic:spPr>
                </pic:pic>
              </a:graphicData>
            </a:graphic>
          </wp:inline>
        </w:drawing>
      </w:r>
    </w:p>
    <w:p w:rsidR="00FD3D15" w:rsidRDefault="00FD3D15">
      <w:r>
        <w:rPr>
          <w:noProof/>
          <w:lang w:eastAsia="ru-RU"/>
        </w:rPr>
        <w:drawing>
          <wp:inline distT="0" distB="0" distL="0" distR="0">
            <wp:extent cx="3343275" cy="2214919"/>
            <wp:effectExtent l="19050" t="0" r="9525" b="0"/>
            <wp:docPr id="7" name="Рисунок 7" descr="https://pp.userapi.com/c836721/v836721034/2c329/WjeEIYWi1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36721/v836721034/2c329/WjeEIYWi1L4.jpg"/>
                    <pic:cNvPicPr>
                      <a:picLocks noChangeAspect="1" noChangeArrowheads="1"/>
                    </pic:cNvPicPr>
                  </pic:nvPicPr>
                  <pic:blipFill>
                    <a:blip r:embed="rId6" cstate="print"/>
                    <a:srcRect/>
                    <a:stretch>
                      <a:fillRect/>
                    </a:stretch>
                  </pic:blipFill>
                  <pic:spPr bwMode="auto">
                    <a:xfrm>
                      <a:off x="0" y="0"/>
                      <a:ext cx="3344944" cy="2216025"/>
                    </a:xfrm>
                    <a:prstGeom prst="rect">
                      <a:avLst/>
                    </a:prstGeom>
                    <a:noFill/>
                    <a:ln w="9525">
                      <a:noFill/>
                      <a:miter lim="800000"/>
                      <a:headEnd/>
                      <a:tailEnd/>
                    </a:ln>
                  </pic:spPr>
                </pic:pic>
              </a:graphicData>
            </a:graphic>
          </wp:inline>
        </w:drawing>
      </w:r>
      <w:r>
        <w:rPr>
          <w:noProof/>
          <w:lang w:eastAsia="ru-RU"/>
        </w:rPr>
        <w:drawing>
          <wp:inline distT="0" distB="0" distL="0" distR="0">
            <wp:extent cx="3349925" cy="2219325"/>
            <wp:effectExtent l="19050" t="0" r="2875" b="0"/>
            <wp:docPr id="10" name="Рисунок 10" descr="https://pp.userapi.com/c836721/v836721034/2c337/YWSYhwmOY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836721/v836721034/2c337/YWSYhwmOYLI.jpg"/>
                    <pic:cNvPicPr>
                      <a:picLocks noChangeAspect="1" noChangeArrowheads="1"/>
                    </pic:cNvPicPr>
                  </pic:nvPicPr>
                  <pic:blipFill>
                    <a:blip r:embed="rId7" cstate="print"/>
                    <a:srcRect/>
                    <a:stretch>
                      <a:fillRect/>
                    </a:stretch>
                  </pic:blipFill>
                  <pic:spPr bwMode="auto">
                    <a:xfrm>
                      <a:off x="0" y="0"/>
                      <a:ext cx="3350475" cy="2219689"/>
                    </a:xfrm>
                    <a:prstGeom prst="rect">
                      <a:avLst/>
                    </a:prstGeom>
                    <a:noFill/>
                    <a:ln w="9525">
                      <a:noFill/>
                      <a:miter lim="800000"/>
                      <a:headEnd/>
                      <a:tailEnd/>
                    </a:ln>
                  </pic:spPr>
                </pic:pic>
              </a:graphicData>
            </a:graphic>
          </wp:inline>
        </w:drawing>
      </w:r>
    </w:p>
    <w:p w:rsidR="00FD3D15" w:rsidRDefault="00FD3D15"/>
    <w:sectPr w:rsidR="00FD3D15" w:rsidSect="00FD3D15">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D15"/>
    <w:rsid w:val="003A5117"/>
    <w:rsid w:val="006E1AC7"/>
    <w:rsid w:val="00D0364D"/>
    <w:rsid w:val="00FD3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D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Company>DG Win&amp;Soft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МамаПапа</dc:creator>
  <cp:lastModifiedBy>МамаПапа</cp:lastModifiedBy>
  <cp:revision>1</cp:revision>
  <dcterms:created xsi:type="dcterms:W3CDTF">2017-03-10T18:14:00Z</dcterms:created>
  <dcterms:modified xsi:type="dcterms:W3CDTF">2017-03-10T18:16:00Z</dcterms:modified>
</cp:coreProperties>
</file>