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9D5" w:rsidRDefault="00D55ADB" w:rsidP="00D55AD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</w:pPr>
      <w:r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        </w:t>
      </w:r>
    </w:p>
    <w:p w:rsidR="00D55ADB" w:rsidRDefault="00D55ADB" w:rsidP="00D55AD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32"/>
          <w:szCs w:val="48"/>
          <w:lang w:val="kk-KZ" w:eastAsia="ru-RU"/>
        </w:rPr>
      </w:pPr>
      <w:r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</w:t>
      </w:r>
      <w:r w:rsidR="003F1111"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         </w:t>
      </w:r>
      <w:r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</w:t>
      </w:r>
      <w:r w:rsidRPr="007239D5">
        <w:rPr>
          <w:rFonts w:ascii="Arial" w:eastAsia="Times New Roman" w:hAnsi="Arial" w:cs="Arial"/>
          <w:kern w:val="36"/>
          <w:sz w:val="32"/>
          <w:szCs w:val="48"/>
          <w:lang w:val="kk-KZ" w:eastAsia="ru-RU"/>
        </w:rPr>
        <w:t>Салауатты өмір салты -</w:t>
      </w:r>
      <w:r w:rsidRPr="00D55ADB">
        <w:rPr>
          <w:rFonts w:ascii="Arial" w:eastAsia="Times New Roman" w:hAnsi="Arial" w:cs="Arial"/>
          <w:kern w:val="36"/>
          <w:sz w:val="32"/>
          <w:szCs w:val="48"/>
          <w:lang w:val="kk-KZ" w:eastAsia="ru-RU"/>
        </w:rPr>
        <w:t xml:space="preserve"> денсаулық кепілі</w:t>
      </w:r>
    </w:p>
    <w:p w:rsidR="007239D5" w:rsidRDefault="007239D5" w:rsidP="00D55ADB">
      <w:pPr>
        <w:pStyle w:val="a3"/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</w:pPr>
    </w:p>
    <w:p w:rsidR="00D55ADB" w:rsidRPr="00D55ADB" w:rsidRDefault="007239D5" w:rsidP="00D55ADB">
      <w:pPr>
        <w:pStyle w:val="a3"/>
        <w:rPr>
          <w:rFonts w:ascii="Times New Roman" w:hAnsi="Times New Roman" w:cs="Times New Roman"/>
          <w:kern w:val="36"/>
          <w:sz w:val="28"/>
          <w:lang w:val="kk-KZ" w:eastAsia="ru-RU"/>
        </w:rPr>
      </w:pPr>
      <w:r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  </w:t>
      </w:r>
      <w:r w:rsidR="00D55ADB">
        <w:rPr>
          <w:rFonts w:ascii="Arial" w:eastAsia="Times New Roman" w:hAnsi="Arial" w:cs="Arial"/>
          <w:kern w:val="36"/>
          <w:sz w:val="48"/>
          <w:szCs w:val="4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b/>
          <w:kern w:val="36"/>
          <w:sz w:val="28"/>
          <w:lang w:val="kk-KZ" w:eastAsia="ru-RU"/>
        </w:rPr>
        <w:t xml:space="preserve">Денсаулық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>- тән, рухани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және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әлеуметтік</w:t>
      </w:r>
      <w:r w:rsidR="00843306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игіліктің 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жиынтығы. Денені үнемі ширықтыру, шынықтыру, сананың сапа 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деңгейін 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көтеру, интеллект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өрісін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биіктету, рухыңды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>шыңдау - бәрі де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денсаулыққа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қызмет 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етеді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десек </w:t>
      </w:r>
      <w:r w:rsid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D55ADB" w:rsidRPr="00D55ADB">
        <w:rPr>
          <w:rFonts w:ascii="Times New Roman" w:hAnsi="Times New Roman" w:cs="Times New Roman"/>
          <w:kern w:val="36"/>
          <w:sz w:val="28"/>
          <w:lang w:val="kk-KZ" w:eastAsia="ru-RU"/>
        </w:rPr>
        <w:t>қателеспейміз.</w:t>
      </w:r>
    </w:p>
    <w:p w:rsidR="007239D5" w:rsidRDefault="00D55ADB" w:rsidP="00D55ADB">
      <w:pPr>
        <w:pStyle w:val="a3"/>
        <w:rPr>
          <w:rFonts w:ascii="Times New Roman" w:hAnsi="Times New Roman" w:cs="Times New Roman"/>
          <w:kern w:val="36"/>
          <w:sz w:val="28"/>
          <w:lang w:val="kk-KZ" w:eastAsia="ru-RU"/>
        </w:rPr>
      </w:pP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      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Ел Президентінің “Қазақстан - 2030” жолдамасындағы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ұзақ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мерзімді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басымдық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>-</w:t>
      </w:r>
    </w:p>
    <w:p w:rsidR="00D55ADB" w:rsidRDefault="00D55ADB" w:rsidP="00D55ADB">
      <w:pPr>
        <w:pStyle w:val="a3"/>
        <w:rPr>
          <w:rFonts w:ascii="Times New Roman" w:hAnsi="Times New Roman" w:cs="Times New Roman"/>
          <w:kern w:val="36"/>
          <w:sz w:val="28"/>
          <w:lang w:val="kk-KZ" w:eastAsia="ru-RU"/>
        </w:rPr>
      </w:pP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тың бірі – “Қазақстан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азаматтарының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денсаулығы, білімі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мән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843306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әл ауқаты” тармағында,“…азамат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тарымыздың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өз өмірінің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аяғына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дейін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843306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сау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болуы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және оларды қоршаған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табиғи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ортаның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таза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болуы үшін” азаматтарымызды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салауатты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өмір салтына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әзірлеу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қажеттігі 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көрсетілген. Бүгінгі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таңда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өз тәуелсіздігін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алған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егеменді еліміз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осы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бағытта Қазақстан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мектептеріне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жан-жақты дамыған, денсаулығы 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мықты, салауатты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өмір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салтын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мұрат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тұтқан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дара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тұлғаларды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тәрбиелеу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басты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талап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етіп </w:t>
      </w:r>
      <w:r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Pr="00D55ADB">
        <w:rPr>
          <w:rFonts w:ascii="Times New Roman" w:hAnsi="Times New Roman" w:cs="Times New Roman"/>
          <w:kern w:val="36"/>
          <w:sz w:val="28"/>
          <w:lang w:val="kk-KZ" w:eastAsia="ru-RU"/>
        </w:rPr>
        <w:t>қойылған.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Күзгі  демалыс  уақытында  біз</w:t>
      </w:r>
      <w:r w:rsidR="00B161C8">
        <w:rPr>
          <w:rFonts w:ascii="Times New Roman" w:hAnsi="Times New Roman" w:cs="Times New Roman"/>
          <w:kern w:val="36"/>
          <w:sz w:val="28"/>
          <w:lang w:val="kk-KZ" w:eastAsia="ru-RU"/>
        </w:rPr>
        <w:t>де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 қала  шетіндегі  спорт  кешеніне  сынып оқушыларымен  бардық. Спорт   алаңындағы  түрлі  жаттықтыру   және  ойын</w:t>
      </w:r>
      <w:r w:rsidR="00B161C8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 xml:space="preserve"> алаң</w:t>
      </w:r>
      <w:r w:rsidR="00B161C8">
        <w:rPr>
          <w:rFonts w:ascii="Times New Roman" w:hAnsi="Times New Roman" w:cs="Times New Roman"/>
          <w:kern w:val="36"/>
          <w:sz w:val="28"/>
          <w:lang w:val="kk-KZ" w:eastAsia="ru-RU"/>
        </w:rPr>
        <w:t>дар</w:t>
      </w:r>
      <w:r w:rsidR="007239D5">
        <w:rPr>
          <w:rFonts w:ascii="Times New Roman" w:hAnsi="Times New Roman" w:cs="Times New Roman"/>
          <w:kern w:val="36"/>
          <w:sz w:val="28"/>
          <w:lang w:val="kk-KZ" w:eastAsia="ru-RU"/>
        </w:rPr>
        <w:t>ы балаларда  үлкен  әсер  қалдырды.</w:t>
      </w:r>
    </w:p>
    <w:p w:rsidR="00843306" w:rsidRPr="00D55ADB" w:rsidRDefault="00843306" w:rsidP="00D55ADB">
      <w:pPr>
        <w:pStyle w:val="a3"/>
        <w:rPr>
          <w:rFonts w:ascii="Times New Roman" w:hAnsi="Times New Roman" w:cs="Times New Roman"/>
          <w:kern w:val="36"/>
          <w:sz w:val="28"/>
          <w:lang w:val="kk-KZ" w:eastAsia="ru-RU"/>
        </w:rPr>
      </w:pPr>
    </w:p>
    <w:p w:rsidR="00843306" w:rsidRDefault="007239D5">
      <w:pPr>
        <w:rPr>
          <w:lang w:val="kk-KZ"/>
        </w:rPr>
      </w:pPr>
      <w:r>
        <w:rPr>
          <w:lang w:val="kk-KZ"/>
        </w:rPr>
        <w:t xml:space="preserve">   </w:t>
      </w:r>
      <w:r w:rsidRPr="007239D5">
        <w:rPr>
          <w:lang w:val="kk-KZ"/>
        </w:rPr>
        <w:drawing>
          <wp:inline distT="0" distB="0" distL="0" distR="0">
            <wp:extent cx="2843419" cy="2325757"/>
            <wp:effectExtent l="19050" t="0" r="0" b="0"/>
            <wp:docPr id="1" name="Рисунок 1" descr="C:\Users\Абай\Desktop\8555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й\Desktop\8555\DSCN1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339" b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92" cy="23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="00843306">
        <w:rPr>
          <w:lang w:val="kk-KZ"/>
        </w:rPr>
        <w:t xml:space="preserve"> </w:t>
      </w:r>
      <w:r w:rsidR="003F1111">
        <w:rPr>
          <w:lang w:val="kk-KZ"/>
        </w:rPr>
        <w:t xml:space="preserve"> </w:t>
      </w:r>
      <w:r>
        <w:rPr>
          <w:lang w:val="kk-KZ"/>
        </w:rPr>
        <w:t xml:space="preserve">   </w:t>
      </w:r>
      <w:r w:rsidRPr="007239D5">
        <w:rPr>
          <w:lang w:val="kk-KZ"/>
        </w:rPr>
        <w:drawing>
          <wp:inline distT="0" distB="0" distL="0" distR="0">
            <wp:extent cx="2823542" cy="2320872"/>
            <wp:effectExtent l="19050" t="0" r="0" b="0"/>
            <wp:docPr id="2" name="Рисунок 2" descr="C:\Users\Абай\Desktop\8555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й\Desktop\8555\DSCN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31" cy="232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111">
        <w:rPr>
          <w:lang w:val="kk-KZ"/>
        </w:rPr>
        <w:t xml:space="preserve">        </w:t>
      </w:r>
    </w:p>
    <w:p w:rsidR="00843306" w:rsidRDefault="00843306">
      <w:pPr>
        <w:rPr>
          <w:lang w:val="kk-KZ"/>
        </w:rPr>
      </w:pPr>
    </w:p>
    <w:p w:rsidR="007239D5" w:rsidRDefault="003F1111">
      <w:pPr>
        <w:rPr>
          <w:lang w:val="kk-KZ"/>
        </w:rPr>
      </w:pPr>
      <w:r w:rsidRPr="003F1111">
        <w:rPr>
          <w:lang w:val="kk-KZ"/>
        </w:rPr>
        <w:drawing>
          <wp:inline distT="0" distB="0" distL="0" distR="0">
            <wp:extent cx="2828983" cy="2286000"/>
            <wp:effectExtent l="19050" t="0" r="9467" b="0"/>
            <wp:docPr id="3" name="Рисунок 3" descr="C:\Users\Абай\Desktop\8555\DSCN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й\Desktop\8555\DSCN1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2" cy="228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</w:t>
      </w:r>
      <w:r w:rsidRPr="003F1111">
        <w:rPr>
          <w:lang w:val="kk-KZ"/>
        </w:rPr>
        <w:drawing>
          <wp:inline distT="0" distB="0" distL="0" distR="0">
            <wp:extent cx="3098662" cy="2281225"/>
            <wp:effectExtent l="19050" t="0" r="6488" b="0"/>
            <wp:docPr id="4" name="Рисунок 4" descr="C:\Users\Абай\Desktop\8555\DSCN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ай\Desktop\8555\DSCN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3198" cy="22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06" w:rsidRPr="00843306" w:rsidRDefault="00843306">
      <w:pPr>
        <w:rPr>
          <w:b/>
          <w:sz w:val="28"/>
          <w:lang w:val="kk-KZ"/>
        </w:rPr>
      </w:pPr>
    </w:p>
    <w:p w:rsidR="00843306" w:rsidRPr="00843306" w:rsidRDefault="00843306">
      <w:pPr>
        <w:rPr>
          <w:b/>
          <w:sz w:val="28"/>
          <w:lang w:val="kk-KZ"/>
        </w:rPr>
      </w:pPr>
      <w:r w:rsidRPr="00843306">
        <w:rPr>
          <w:rFonts w:ascii="Times New Roman" w:hAnsi="Times New Roman" w:cs="Times New Roman"/>
          <w:b/>
          <w:sz w:val="36"/>
          <w:lang w:val="kk-KZ"/>
        </w:rPr>
        <w:t xml:space="preserve">    </w:t>
      </w:r>
      <w:r>
        <w:rPr>
          <w:rFonts w:ascii="Times New Roman" w:hAnsi="Times New Roman" w:cs="Times New Roman"/>
          <w:b/>
          <w:sz w:val="36"/>
          <w:lang w:val="kk-KZ"/>
        </w:rPr>
        <w:t xml:space="preserve">                                                                             </w:t>
      </w:r>
      <w:r w:rsidRPr="00843306">
        <w:rPr>
          <w:rFonts w:ascii="Times New Roman" w:hAnsi="Times New Roman" w:cs="Times New Roman"/>
          <w:b/>
          <w:sz w:val="36"/>
          <w:lang w:val="kk-KZ"/>
        </w:rPr>
        <w:t xml:space="preserve">4 «А»  сынып                                     </w:t>
      </w:r>
    </w:p>
    <w:p w:rsidR="003F1111" w:rsidRDefault="003F1111">
      <w:pPr>
        <w:rPr>
          <w:lang w:val="kk-KZ"/>
        </w:rPr>
      </w:pPr>
      <w:r>
        <w:rPr>
          <w:lang w:val="kk-KZ"/>
        </w:rPr>
        <w:lastRenderedPageBreak/>
        <w:t xml:space="preserve">   </w:t>
      </w:r>
      <w:r w:rsidRPr="003F1111">
        <w:rPr>
          <w:lang w:val="kk-KZ"/>
        </w:rPr>
        <w:drawing>
          <wp:inline distT="0" distB="0" distL="0" distR="0">
            <wp:extent cx="2923347" cy="2285507"/>
            <wp:effectExtent l="19050" t="0" r="0" b="0"/>
            <wp:docPr id="5" name="Рисунок 5" descr="C:\Users\Абай\Desktop\8555\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й\Desktop\8555\DSCN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29" cy="228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</w:t>
      </w:r>
      <w:r w:rsidRPr="003F1111">
        <w:rPr>
          <w:lang w:val="kk-KZ"/>
        </w:rPr>
        <w:drawing>
          <wp:inline distT="0" distB="0" distL="0" distR="0">
            <wp:extent cx="2883590" cy="2206487"/>
            <wp:effectExtent l="19050" t="0" r="0" b="0"/>
            <wp:docPr id="6" name="Рисунок 6" descr="C:\Users\Абай\Desktop\8555\DSCN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ай\Desktop\8555\DSCN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1818" cy="221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11" w:rsidRDefault="003F1111">
      <w:pPr>
        <w:rPr>
          <w:lang w:val="kk-KZ"/>
        </w:rPr>
      </w:pPr>
      <w:r>
        <w:rPr>
          <w:lang w:val="kk-KZ"/>
        </w:rPr>
        <w:t xml:space="preserve">      </w:t>
      </w:r>
      <w:r w:rsidRPr="003F1111">
        <w:rPr>
          <w:lang w:val="kk-KZ"/>
        </w:rPr>
        <w:drawing>
          <wp:inline distT="0" distB="0" distL="0" distR="0">
            <wp:extent cx="2942811" cy="2114566"/>
            <wp:effectExtent l="19050" t="0" r="0" b="0"/>
            <wp:docPr id="7" name="Рисунок 7" descr="C:\Users\Абай\Desktop\8555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ай\Desktop\8555\DSCN1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8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="00843306">
        <w:rPr>
          <w:lang w:val="kk-KZ"/>
        </w:rPr>
        <w:t xml:space="preserve"> </w:t>
      </w:r>
      <w:r>
        <w:rPr>
          <w:lang w:val="kk-KZ"/>
        </w:rPr>
        <w:t xml:space="preserve">  </w:t>
      </w:r>
      <w:r w:rsidRPr="003F1111">
        <w:rPr>
          <w:lang w:val="kk-KZ"/>
        </w:rPr>
        <w:drawing>
          <wp:inline distT="0" distB="0" distL="0" distR="0">
            <wp:extent cx="3052141" cy="2102602"/>
            <wp:effectExtent l="19050" t="0" r="0" b="0"/>
            <wp:docPr id="8" name="Рисунок 8" descr="C:\Users\Абай\Desktop\8555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ай\Desktop\8555\DSCN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4" cy="210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11" w:rsidRDefault="003F1111">
      <w:pPr>
        <w:rPr>
          <w:lang w:val="kk-KZ"/>
        </w:rPr>
      </w:pPr>
      <w:r>
        <w:rPr>
          <w:lang w:val="kk-KZ"/>
        </w:rPr>
        <w:t xml:space="preserve">        </w:t>
      </w:r>
      <w:r w:rsidRPr="003F1111">
        <w:rPr>
          <w:lang w:val="kk-KZ"/>
        </w:rPr>
        <w:drawing>
          <wp:inline distT="0" distB="0" distL="0" distR="0">
            <wp:extent cx="2796840" cy="2166730"/>
            <wp:effectExtent l="19050" t="0" r="3510" b="0"/>
            <wp:docPr id="10" name="Рисунок 10" descr="C:\Users\Абай\Desktop\8555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ай\Desktop\8555\DSCN1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6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</w:t>
      </w:r>
      <w:r w:rsidRPr="003F1111">
        <w:rPr>
          <w:lang w:val="kk-KZ"/>
        </w:rPr>
        <w:drawing>
          <wp:inline distT="0" distB="0" distL="0" distR="0">
            <wp:extent cx="3032263" cy="2156791"/>
            <wp:effectExtent l="19050" t="0" r="0" b="0"/>
            <wp:docPr id="9" name="Рисунок 9" descr="C:\Users\Абай\Desktop\8555\DSCN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ай\Desktop\8555\DSCN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97" cy="21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11" w:rsidRPr="00D55ADB" w:rsidRDefault="00843306">
      <w:pPr>
        <w:rPr>
          <w:lang w:val="kk-KZ"/>
        </w:rPr>
      </w:pPr>
      <w:r>
        <w:rPr>
          <w:lang w:val="kk-KZ"/>
        </w:rPr>
        <w:t xml:space="preserve">   </w:t>
      </w:r>
      <w:r w:rsidRPr="00843306">
        <w:rPr>
          <w:lang w:val="kk-KZ"/>
        </w:rPr>
        <w:drawing>
          <wp:inline distT="0" distB="0" distL="0" distR="0">
            <wp:extent cx="2923347" cy="2365513"/>
            <wp:effectExtent l="19050" t="0" r="0" b="0"/>
            <wp:docPr id="12" name="Рисунок 12" descr="C:\Users\Абай\Desktop\8555\DSCN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ай\Desktop\8555\DSCN1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</w:t>
      </w:r>
      <w:r w:rsidRPr="00843306">
        <w:rPr>
          <w:lang w:val="kk-KZ"/>
        </w:rPr>
        <w:drawing>
          <wp:inline distT="0" distB="0" distL="0" distR="0">
            <wp:extent cx="3141594" cy="2313321"/>
            <wp:effectExtent l="19050" t="0" r="1656" b="0"/>
            <wp:docPr id="13" name="Рисунок 13" descr="C:\Users\Абай\Desktop\8555\DSCN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бай\Desktop\8555\DSCN1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40" cy="23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111" w:rsidRPr="00D55ADB" w:rsidSect="007239D5">
      <w:pgSz w:w="11906" w:h="16838"/>
      <w:pgMar w:top="709" w:right="424" w:bottom="426" w:left="709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55ADB"/>
    <w:rsid w:val="003F1111"/>
    <w:rsid w:val="007239D5"/>
    <w:rsid w:val="00843306"/>
    <w:rsid w:val="00B161C8"/>
    <w:rsid w:val="00D55ADB"/>
    <w:rsid w:val="00F7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61"/>
  </w:style>
  <w:style w:type="paragraph" w:styleId="1">
    <w:name w:val="heading 1"/>
    <w:basedOn w:val="a"/>
    <w:link w:val="10"/>
    <w:uiPriority w:val="9"/>
    <w:qFormat/>
    <w:rsid w:val="00D55A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A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55A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Абай</dc:creator>
  <cp:lastModifiedBy>Абай</cp:lastModifiedBy>
  <cp:revision>1</cp:revision>
  <cp:lastPrinted>2017-11-01T17:38:00Z</cp:lastPrinted>
  <dcterms:created xsi:type="dcterms:W3CDTF">2017-11-01T16:56:00Z</dcterms:created>
  <dcterms:modified xsi:type="dcterms:W3CDTF">2017-11-01T17:40:00Z</dcterms:modified>
</cp:coreProperties>
</file>