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90" w:rsidRPr="00DB5490" w:rsidRDefault="00DB5490" w:rsidP="00DB5490">
      <w:pPr>
        <w:jc w:val="center"/>
        <w:rPr>
          <w:b/>
          <w:sz w:val="28"/>
          <w:szCs w:val="28"/>
        </w:rPr>
      </w:pPr>
      <w:r w:rsidRPr="00DB5490">
        <w:rPr>
          <w:b/>
          <w:sz w:val="28"/>
          <w:szCs w:val="28"/>
          <w:lang w:val="en-US"/>
        </w:rPr>
        <w:t>П</w:t>
      </w:r>
      <w:proofErr w:type="spellStart"/>
      <w:r w:rsidRPr="00DB5490">
        <w:rPr>
          <w:b/>
          <w:sz w:val="28"/>
          <w:szCs w:val="28"/>
        </w:rPr>
        <w:t>едагогический</w:t>
      </w:r>
      <w:proofErr w:type="spellEnd"/>
      <w:r w:rsidRPr="00DB5490">
        <w:rPr>
          <w:b/>
          <w:sz w:val="28"/>
          <w:szCs w:val="28"/>
        </w:rPr>
        <w:t xml:space="preserve"> совет</w:t>
      </w:r>
    </w:p>
    <w:p w:rsidR="00DB5490" w:rsidRPr="00DB5490" w:rsidRDefault="00DB5490" w:rsidP="00DB5490">
      <w:pPr>
        <w:rPr>
          <w:b/>
          <w:sz w:val="28"/>
          <w:szCs w:val="28"/>
        </w:rPr>
      </w:pPr>
    </w:p>
    <w:p w:rsidR="00DB5490" w:rsidRPr="00DB5490" w:rsidRDefault="00DB5490" w:rsidP="00DB5490">
      <w:pPr>
        <w:rPr>
          <w:b/>
          <w:sz w:val="28"/>
          <w:szCs w:val="28"/>
        </w:rPr>
      </w:pPr>
      <w:r w:rsidRPr="00DB5490">
        <w:rPr>
          <w:b/>
          <w:sz w:val="28"/>
          <w:szCs w:val="28"/>
        </w:rPr>
        <w:t xml:space="preserve"> Тема: </w:t>
      </w:r>
      <w:r w:rsidRPr="00DB5490">
        <w:rPr>
          <w:b/>
          <w:sz w:val="28"/>
          <w:szCs w:val="28"/>
        </w:rPr>
        <w:t>«Компетентный учитель – компетентный ученик в условиях обновления содержания образования»</w:t>
      </w:r>
    </w:p>
    <w:p w:rsidR="00DB5490" w:rsidRDefault="00DB5490" w:rsidP="00DB5490">
      <w:pPr>
        <w:rPr>
          <w:sz w:val="28"/>
          <w:szCs w:val="28"/>
        </w:rPr>
      </w:pP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2017-2018 учебном году 1-е, </w:t>
      </w:r>
      <w:r w:rsidRPr="00F25F3F">
        <w:rPr>
          <w:sz w:val="28"/>
          <w:szCs w:val="28"/>
        </w:rPr>
        <w:t>2-е</w:t>
      </w:r>
      <w:r>
        <w:rPr>
          <w:sz w:val="28"/>
          <w:szCs w:val="28"/>
        </w:rPr>
        <w:t>, 5-е, 7-е</w:t>
      </w:r>
      <w:r w:rsidRPr="00F25F3F">
        <w:rPr>
          <w:sz w:val="28"/>
          <w:szCs w:val="28"/>
        </w:rPr>
        <w:t xml:space="preserve"> классы будут обучаться по </w:t>
      </w:r>
      <w:proofErr w:type="gramStart"/>
      <w:r w:rsidRPr="00F25F3F">
        <w:rPr>
          <w:sz w:val="28"/>
          <w:szCs w:val="28"/>
        </w:rPr>
        <w:t>учебным  планам</w:t>
      </w:r>
      <w:proofErr w:type="gramEnd"/>
      <w:r w:rsidRPr="00F25F3F">
        <w:rPr>
          <w:sz w:val="28"/>
          <w:szCs w:val="28"/>
        </w:rPr>
        <w:t xml:space="preserve"> и программам обновленного содержания образования.</w:t>
      </w:r>
    </w:p>
    <w:p w:rsidR="00DB5490" w:rsidRPr="00F25F3F" w:rsidRDefault="00DB5490" w:rsidP="00DB5490">
      <w:pPr>
        <w:widowControl w:val="0"/>
        <w:pBdr>
          <w:bottom w:val="single" w:sz="4" w:space="7" w:color="FFFFFF"/>
        </w:pBd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F25F3F">
        <w:rPr>
          <w:color w:val="000000"/>
          <w:sz w:val="28"/>
          <w:szCs w:val="28"/>
        </w:rPr>
        <w:t>Содержательным отличием обновленных учебных программ является:</w:t>
      </w:r>
    </w:p>
    <w:p w:rsidR="00DB5490" w:rsidRPr="00F25F3F" w:rsidRDefault="00DB5490" w:rsidP="00DB5490">
      <w:pPr>
        <w:widowControl w:val="0"/>
        <w:pBdr>
          <w:bottom w:val="single" w:sz="4" w:space="7" w:color="FFFFFF"/>
        </w:pBdr>
        <w:tabs>
          <w:tab w:val="num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25F3F">
        <w:rPr>
          <w:color w:val="000000"/>
          <w:sz w:val="28"/>
          <w:szCs w:val="28"/>
        </w:rPr>
        <w:tab/>
        <w:t xml:space="preserve">принцип спиральности при проектировании содержания предмета, то есть постепенного наращивания знаний и умений как по вертикали, так и горизонтали (усложнение навыков по темам и по классам); </w:t>
      </w:r>
    </w:p>
    <w:p w:rsidR="00DB5490" w:rsidRPr="00F25F3F" w:rsidRDefault="00DB5490" w:rsidP="00DB5490">
      <w:pPr>
        <w:widowControl w:val="0"/>
        <w:pBdr>
          <w:bottom w:val="single" w:sz="4" w:space="7" w:color="FFFFFF"/>
        </w:pBdr>
        <w:tabs>
          <w:tab w:val="num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25F3F">
        <w:rPr>
          <w:color w:val="000000"/>
          <w:sz w:val="28"/>
          <w:szCs w:val="28"/>
        </w:rPr>
        <w:tab/>
        <w:t xml:space="preserve">иерархия целей обучения по таксономии </w:t>
      </w:r>
      <w:proofErr w:type="spellStart"/>
      <w:r w:rsidRPr="00F25F3F">
        <w:rPr>
          <w:color w:val="000000"/>
          <w:sz w:val="28"/>
          <w:szCs w:val="28"/>
        </w:rPr>
        <w:t>Блума</w:t>
      </w:r>
      <w:proofErr w:type="spellEnd"/>
      <w:r w:rsidRPr="00F25F3F">
        <w:rPr>
          <w:color w:val="000000"/>
          <w:sz w:val="28"/>
          <w:szCs w:val="28"/>
        </w:rPr>
        <w:t xml:space="preserve">, основанная на закономерностях познания и классифицируемая по наиболее важным видам предметных операций; </w:t>
      </w:r>
    </w:p>
    <w:p w:rsidR="00DB5490" w:rsidRPr="00F25F3F" w:rsidRDefault="00DB5490" w:rsidP="00DB5490">
      <w:pPr>
        <w:widowControl w:val="0"/>
        <w:pBdr>
          <w:bottom w:val="single" w:sz="4" w:space="7" w:color="FFFFFF"/>
        </w:pBdr>
        <w:tabs>
          <w:tab w:val="num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25F3F">
        <w:rPr>
          <w:color w:val="000000"/>
          <w:sz w:val="28"/>
          <w:szCs w:val="28"/>
        </w:rPr>
        <w:tab/>
        <w:t xml:space="preserve">педагогическое целеполагание по уровням образования и на протяжении всего курса обучения, что позволяет максимально учесть </w:t>
      </w:r>
      <w:proofErr w:type="spellStart"/>
      <w:r w:rsidRPr="00F25F3F">
        <w:rPr>
          <w:color w:val="000000"/>
          <w:sz w:val="28"/>
          <w:szCs w:val="28"/>
        </w:rPr>
        <w:t>внутрипредметные</w:t>
      </w:r>
      <w:proofErr w:type="spellEnd"/>
      <w:r w:rsidRPr="00F25F3F">
        <w:rPr>
          <w:color w:val="000000"/>
          <w:sz w:val="28"/>
          <w:szCs w:val="28"/>
        </w:rPr>
        <w:t xml:space="preserve"> связи; </w:t>
      </w:r>
    </w:p>
    <w:p w:rsidR="00DB5490" w:rsidRPr="00F25F3F" w:rsidRDefault="00DB5490" w:rsidP="00DB5490">
      <w:pPr>
        <w:widowControl w:val="0"/>
        <w:pBdr>
          <w:bottom w:val="single" w:sz="4" w:space="7" w:color="FFFFFF"/>
        </w:pBdr>
        <w:tabs>
          <w:tab w:val="num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25F3F">
        <w:rPr>
          <w:color w:val="000000"/>
          <w:sz w:val="28"/>
          <w:szCs w:val="28"/>
        </w:rPr>
        <w:tab/>
        <w:t xml:space="preserve">наличие «сквозных тем» между предметами как внутри одной образовательной области, так и при реализации </w:t>
      </w:r>
      <w:proofErr w:type="spellStart"/>
      <w:r w:rsidRPr="00F25F3F">
        <w:rPr>
          <w:color w:val="000000"/>
          <w:sz w:val="28"/>
          <w:szCs w:val="28"/>
        </w:rPr>
        <w:t>межпредметных</w:t>
      </w:r>
      <w:proofErr w:type="spellEnd"/>
      <w:r w:rsidRPr="00F25F3F">
        <w:rPr>
          <w:color w:val="000000"/>
          <w:sz w:val="28"/>
          <w:szCs w:val="28"/>
        </w:rPr>
        <w:t xml:space="preserve"> связей; </w:t>
      </w:r>
    </w:p>
    <w:p w:rsidR="00DB5490" w:rsidRPr="00F25F3F" w:rsidRDefault="00DB5490" w:rsidP="00DB5490">
      <w:pPr>
        <w:widowControl w:val="0"/>
        <w:pBdr>
          <w:bottom w:val="single" w:sz="4" w:space="7" w:color="FFFFFF"/>
        </w:pBdr>
        <w:tabs>
          <w:tab w:val="num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25F3F">
        <w:rPr>
          <w:color w:val="000000"/>
          <w:sz w:val="28"/>
          <w:szCs w:val="28"/>
        </w:rPr>
        <w:tab/>
        <w:t xml:space="preserve">соответствие содержания разделов и предложенных тем запросам времени, акцент на формирование социальных навыков; </w:t>
      </w:r>
    </w:p>
    <w:p w:rsidR="00DB5490" w:rsidRPr="00F25F3F" w:rsidRDefault="00DB5490" w:rsidP="00DB5490">
      <w:pPr>
        <w:widowControl w:val="0"/>
        <w:pBdr>
          <w:bottom w:val="single" w:sz="4" w:space="7" w:color="FFFFFF"/>
        </w:pBdr>
        <w:tabs>
          <w:tab w:val="num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25F3F">
        <w:rPr>
          <w:color w:val="000000"/>
          <w:sz w:val="28"/>
          <w:szCs w:val="28"/>
        </w:rPr>
        <w:tab/>
      </w:r>
      <w:proofErr w:type="spellStart"/>
      <w:r w:rsidRPr="00F25F3F">
        <w:rPr>
          <w:color w:val="000000"/>
          <w:sz w:val="28"/>
          <w:szCs w:val="28"/>
        </w:rPr>
        <w:t>технологизация</w:t>
      </w:r>
      <w:proofErr w:type="spellEnd"/>
      <w:r w:rsidRPr="00F25F3F">
        <w:rPr>
          <w:color w:val="000000"/>
          <w:sz w:val="28"/>
          <w:szCs w:val="28"/>
        </w:rPr>
        <w:t xml:space="preserve"> учебного процесса в форме долгосрочных, среднесрочных и краткосрочных планов.</w:t>
      </w:r>
    </w:p>
    <w:p w:rsidR="00DB5490" w:rsidRPr="00F25F3F" w:rsidRDefault="00DB5490" w:rsidP="00DB549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25F3F">
        <w:rPr>
          <w:sz w:val="28"/>
          <w:szCs w:val="28"/>
        </w:rPr>
        <w:t xml:space="preserve">В учебных программах по учебному предмету предусмотрена реализация трехъязычного образования. Вклад каждого </w:t>
      </w:r>
      <w:proofErr w:type="gramStart"/>
      <w:r w:rsidRPr="00F25F3F">
        <w:rPr>
          <w:sz w:val="28"/>
          <w:szCs w:val="28"/>
        </w:rPr>
        <w:t>учебного  предмета</w:t>
      </w:r>
      <w:proofErr w:type="gramEnd"/>
      <w:r w:rsidRPr="00F25F3F">
        <w:rPr>
          <w:sz w:val="28"/>
          <w:szCs w:val="28"/>
        </w:rPr>
        <w:t xml:space="preserve"> в </w:t>
      </w:r>
      <w:proofErr w:type="spellStart"/>
      <w:r w:rsidRPr="00F25F3F">
        <w:rPr>
          <w:sz w:val="28"/>
          <w:szCs w:val="28"/>
        </w:rPr>
        <w:t>создани</w:t>
      </w:r>
      <w:proofErr w:type="spellEnd"/>
      <w:r w:rsidRPr="00F25F3F">
        <w:rPr>
          <w:sz w:val="28"/>
          <w:szCs w:val="28"/>
          <w:lang w:val="kk-KZ"/>
        </w:rPr>
        <w:t>е</w:t>
      </w:r>
      <w:r w:rsidRPr="00F25F3F">
        <w:rPr>
          <w:sz w:val="28"/>
          <w:szCs w:val="28"/>
        </w:rPr>
        <w:t xml:space="preserve"> </w:t>
      </w:r>
      <w:proofErr w:type="spellStart"/>
      <w:r w:rsidRPr="00F25F3F">
        <w:rPr>
          <w:sz w:val="28"/>
          <w:szCs w:val="28"/>
        </w:rPr>
        <w:t>полиязычной</w:t>
      </w:r>
      <w:proofErr w:type="spellEnd"/>
      <w:r w:rsidRPr="00F25F3F">
        <w:rPr>
          <w:sz w:val="28"/>
          <w:szCs w:val="28"/>
        </w:rPr>
        <w:t xml:space="preserve"> обучающей среды в совокупности обеспечивает реализацию</w:t>
      </w:r>
      <w:r>
        <w:rPr>
          <w:sz w:val="28"/>
          <w:szCs w:val="28"/>
        </w:rPr>
        <w:t xml:space="preserve"> </w:t>
      </w:r>
      <w:r w:rsidRPr="00F25F3F">
        <w:rPr>
          <w:sz w:val="28"/>
          <w:szCs w:val="28"/>
        </w:rPr>
        <w:t>политики трехъязычно</w:t>
      </w:r>
      <w:r w:rsidRPr="00F25F3F">
        <w:rPr>
          <w:sz w:val="28"/>
          <w:szCs w:val="28"/>
          <w:lang w:val="kk-KZ"/>
        </w:rPr>
        <w:t>го</w:t>
      </w:r>
      <w:r w:rsidRPr="00F25F3F">
        <w:rPr>
          <w:sz w:val="28"/>
          <w:szCs w:val="28"/>
        </w:rPr>
        <w:t xml:space="preserve"> </w:t>
      </w:r>
      <w:proofErr w:type="spellStart"/>
      <w:r w:rsidRPr="00F25F3F">
        <w:rPr>
          <w:sz w:val="28"/>
          <w:szCs w:val="28"/>
        </w:rPr>
        <w:t>образова</w:t>
      </w:r>
      <w:proofErr w:type="spellEnd"/>
      <w:r w:rsidRPr="00F25F3F">
        <w:rPr>
          <w:sz w:val="28"/>
          <w:szCs w:val="28"/>
          <w:lang w:val="kk-KZ"/>
        </w:rPr>
        <w:t>ния</w:t>
      </w:r>
      <w:r w:rsidRPr="00F25F3F">
        <w:rPr>
          <w:sz w:val="28"/>
          <w:szCs w:val="28"/>
        </w:rPr>
        <w:t xml:space="preserve">. </w:t>
      </w:r>
    </w:p>
    <w:p w:rsidR="00DB5490" w:rsidRPr="00F25F3F" w:rsidRDefault="00DB5490" w:rsidP="00DB5490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 w:rsidRPr="00F25F3F">
        <w:rPr>
          <w:sz w:val="28"/>
          <w:szCs w:val="28"/>
        </w:rPr>
        <w:t>Основой обучения языкам является коммуникативный подход, который рассматривается как ведущий принцип развития речевой деятельности обучающихся средствами каждого учебного предмета – обмен знаниями и навыками в различных учебных ситуациях, правильное использование системы языковых и речевых норм.</w:t>
      </w:r>
    </w:p>
    <w:p w:rsidR="00DB5490" w:rsidRPr="00F25F3F" w:rsidRDefault="00DB5490" w:rsidP="00DB549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25F3F">
        <w:rPr>
          <w:sz w:val="28"/>
          <w:szCs w:val="28"/>
        </w:rPr>
        <w:t xml:space="preserve">Обучение языкам осуществляется через развитие четырех видов деятельности: </w:t>
      </w:r>
      <w:proofErr w:type="spellStart"/>
      <w:r w:rsidRPr="00F25F3F">
        <w:rPr>
          <w:sz w:val="28"/>
          <w:szCs w:val="28"/>
        </w:rPr>
        <w:t>аудирование</w:t>
      </w:r>
      <w:proofErr w:type="spellEnd"/>
      <w:r w:rsidRPr="00F25F3F">
        <w:rPr>
          <w:sz w:val="28"/>
          <w:szCs w:val="28"/>
        </w:rPr>
        <w:t xml:space="preserve"> (слушание), говорение, чтение, письмо. Учителю важно моделировать среду обучения, приближенную к естественным ситуациям, способствующим развитию речи обучающихся.</w:t>
      </w:r>
    </w:p>
    <w:p w:rsidR="00DB5490" w:rsidRPr="00F25F3F" w:rsidRDefault="00DB5490" w:rsidP="00DB5490">
      <w:pPr>
        <w:tabs>
          <w:tab w:val="left" w:pos="567"/>
        </w:tabs>
        <w:ind w:firstLine="709"/>
        <w:jc w:val="both"/>
        <w:rPr>
          <w:sz w:val="28"/>
          <w:szCs w:val="28"/>
          <w:lang w:val="kk-KZ"/>
        </w:rPr>
      </w:pPr>
      <w:r w:rsidRPr="00F25F3F">
        <w:rPr>
          <w:sz w:val="28"/>
          <w:szCs w:val="28"/>
          <w:lang w:val="kk-KZ"/>
        </w:rPr>
        <w:t>Другой о</w:t>
      </w:r>
      <w:proofErr w:type="spellStart"/>
      <w:r w:rsidRPr="00F25F3F">
        <w:rPr>
          <w:sz w:val="28"/>
          <w:szCs w:val="28"/>
        </w:rPr>
        <w:t>тличительной</w:t>
      </w:r>
      <w:proofErr w:type="spellEnd"/>
      <w:r w:rsidRPr="00F25F3F">
        <w:rPr>
          <w:sz w:val="28"/>
          <w:szCs w:val="28"/>
        </w:rPr>
        <w:t xml:space="preserve"> особенностью новых учебных программ является их направленность на формирование не только предметных знаний и умений, но и навыков широкого спектра. Выстроенная система целей обучения </w:t>
      </w:r>
      <w:r w:rsidRPr="00F25F3F">
        <w:rPr>
          <w:sz w:val="28"/>
          <w:szCs w:val="28"/>
          <w:lang w:val="kk-KZ"/>
        </w:rPr>
        <w:t xml:space="preserve">является </w:t>
      </w:r>
      <w:r w:rsidRPr="00F25F3F">
        <w:rPr>
          <w:bCs/>
          <w:sz w:val="28"/>
          <w:szCs w:val="28"/>
        </w:rPr>
        <w:t>основой развития следующих навыков широкого спектра:</w:t>
      </w:r>
      <w:r>
        <w:rPr>
          <w:bCs/>
          <w:sz w:val="28"/>
          <w:szCs w:val="28"/>
        </w:rPr>
        <w:t xml:space="preserve"> </w:t>
      </w:r>
      <w:r w:rsidRPr="00F25F3F">
        <w:rPr>
          <w:sz w:val="28"/>
          <w:szCs w:val="28"/>
        </w:rPr>
        <w:t>функциональное и творческое применение знаний, критическое мышление, проведение исследовательских работ, использование информационно-коммуникационных технологий, применение различных способов коммуникации, умение работать в группе и индивидуально, решение проблем и принятие решений.</w:t>
      </w:r>
    </w:p>
    <w:p w:rsidR="00DB5490" w:rsidRPr="00F25F3F" w:rsidRDefault="00DB5490" w:rsidP="00DB5490">
      <w:pPr>
        <w:tabs>
          <w:tab w:val="left" w:pos="567"/>
        </w:tabs>
        <w:jc w:val="both"/>
        <w:rPr>
          <w:sz w:val="28"/>
          <w:szCs w:val="28"/>
        </w:rPr>
      </w:pPr>
      <w:r w:rsidRPr="00F25F3F">
        <w:rPr>
          <w:sz w:val="28"/>
          <w:szCs w:val="28"/>
        </w:rPr>
        <w:lastRenderedPageBreak/>
        <w:tab/>
        <w:t xml:space="preserve">Важной характеристикой обновленных учебных программ является их гибкость и универсальность. </w:t>
      </w:r>
      <w:r w:rsidRPr="00F25F3F">
        <w:rPr>
          <w:sz w:val="28"/>
          <w:szCs w:val="28"/>
        </w:rPr>
        <w:tab/>
        <w:t xml:space="preserve">Учителя вправе самостоятельно определять порядок изучения подразделов или целей обучения в рамках раздела и соответствующей четверти. Учителя имеют право разрабатывать задания, нацеленные на достижение более чем одной цели обучения. Учебная программа предоставляет учителям возможность преобразовать цель обучения на несколько целей урока/уроков, выполнение которых в совокупности приведет к достижению цели обучения учебной программы. Учителя вправе самостоятельно определять количество часов, отводимое на изучение темы/цели обучения. Данное решение может приниматься коллегиально учебно-методическими объединениями учителей. При планировании учителя должны предусмотреть уроки на закрепление и повторение учебного материала. </w:t>
      </w:r>
    </w:p>
    <w:p w:rsidR="00DB5490" w:rsidRPr="00F21E12" w:rsidRDefault="00DB5490" w:rsidP="00DB5490">
      <w:pPr>
        <w:ind w:firstLine="567"/>
        <w:jc w:val="center"/>
        <w:rPr>
          <w:b/>
          <w:i/>
          <w:sz w:val="28"/>
          <w:szCs w:val="28"/>
          <w:lang w:val="kk-KZ"/>
        </w:rPr>
      </w:pPr>
      <w:r w:rsidRPr="00F25F3F">
        <w:rPr>
          <w:b/>
          <w:i/>
          <w:sz w:val="28"/>
          <w:szCs w:val="28"/>
        </w:rPr>
        <w:t>Учебные планы</w:t>
      </w:r>
    </w:p>
    <w:p w:rsidR="00DB5490" w:rsidRPr="00F25F3F" w:rsidRDefault="00DB5490" w:rsidP="00DB5490">
      <w:pPr>
        <w:ind w:firstLine="567"/>
        <w:jc w:val="center"/>
        <w:rPr>
          <w:b/>
          <w:i/>
          <w:sz w:val="28"/>
          <w:szCs w:val="28"/>
        </w:rPr>
      </w:pP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 w:rsidRPr="00F25F3F">
        <w:rPr>
          <w:sz w:val="28"/>
          <w:szCs w:val="28"/>
        </w:rPr>
        <w:t xml:space="preserve">Учебные планы по предметам, прилагаемые к учебным программам, имеют рекомендательный характер. В долгосрочных и среднесрочных планах, базирующихся на системе целей и подходах к обучению, даны рекомендации для учителей по проведению занятий по темам и разделам, организации </w:t>
      </w:r>
      <w:r w:rsidRPr="00F25F3F">
        <w:rPr>
          <w:sz w:val="28"/>
          <w:szCs w:val="28"/>
          <w:lang w:val="kk-KZ"/>
        </w:rPr>
        <w:t>об</w:t>
      </w:r>
      <w:r w:rsidRPr="00F25F3F">
        <w:rPr>
          <w:sz w:val="28"/>
          <w:szCs w:val="28"/>
        </w:rPr>
        <w:t>уча</w:t>
      </w:r>
      <w:r w:rsidRPr="00F25F3F">
        <w:rPr>
          <w:sz w:val="28"/>
          <w:szCs w:val="28"/>
          <w:lang w:val="kk-KZ"/>
        </w:rPr>
        <w:t>ю</w:t>
      </w:r>
      <w:proofErr w:type="spellStart"/>
      <w:r w:rsidRPr="00F25F3F">
        <w:rPr>
          <w:sz w:val="28"/>
          <w:szCs w:val="28"/>
        </w:rPr>
        <w:t>щихся</w:t>
      </w:r>
      <w:proofErr w:type="spellEnd"/>
      <w:r w:rsidRPr="00F25F3F">
        <w:rPr>
          <w:sz w:val="28"/>
          <w:szCs w:val="28"/>
        </w:rPr>
        <w:t xml:space="preserve"> на уроках, включены также учебные ресурсы (интернет, тексты, упражнения, видео- и аудиоматериалы и др.).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  <w:lang w:val="kk-KZ"/>
        </w:rPr>
      </w:pPr>
      <w:r w:rsidRPr="00F25F3F">
        <w:rPr>
          <w:sz w:val="28"/>
          <w:szCs w:val="28"/>
        </w:rPr>
        <w:t xml:space="preserve">Изменен принцип проектирования содержания по каждому учебному предмету: линейный принцип сменился принципом спиральности, то есть постепенного наращивания знаний и умений как по вертикали, так и горизонтали (усложнение навыков по темам и по классам). В связи с этим следует учитывать положенный в основу построения содержания учебной программы принцип спиралевидного расположения учебного материала для его изучения, а также структурирование содержания материала через изучение рекомендованных </w:t>
      </w:r>
      <w:proofErr w:type="spellStart"/>
      <w:r w:rsidRPr="00F25F3F">
        <w:rPr>
          <w:sz w:val="28"/>
          <w:szCs w:val="28"/>
        </w:rPr>
        <w:t>межпредметных</w:t>
      </w:r>
      <w:proofErr w:type="spellEnd"/>
      <w:r w:rsidRPr="00F25F3F">
        <w:rPr>
          <w:sz w:val="28"/>
          <w:szCs w:val="28"/>
        </w:rPr>
        <w:t xml:space="preserve"> сквозных тем по классам и четвертям.</w:t>
      </w:r>
      <w:r w:rsidRPr="00F25F3F">
        <w:rPr>
          <w:sz w:val="28"/>
          <w:szCs w:val="28"/>
          <w:lang w:val="kk-KZ"/>
        </w:rPr>
        <w:t xml:space="preserve"> К примеру, в первом классе, исследуя различные источники, ученик должен понимать и объяснять значение понятия «</w:t>
      </w:r>
      <w:r>
        <w:rPr>
          <w:sz w:val="28"/>
          <w:szCs w:val="28"/>
          <w:lang w:val="kk-KZ"/>
        </w:rPr>
        <w:t>с</w:t>
      </w:r>
      <w:r w:rsidRPr="00F25F3F">
        <w:rPr>
          <w:sz w:val="28"/>
          <w:szCs w:val="28"/>
          <w:lang w:val="kk-KZ"/>
        </w:rPr>
        <w:t xml:space="preserve">емья»,  определять свое место в системе родственных связей относительно других членов семьи. Во втором классе он  составляет словесный портрет членов семьи на основе материалов семейного архива. </w:t>
      </w:r>
    </w:p>
    <w:p w:rsidR="00DB5490" w:rsidRPr="00F25F3F" w:rsidRDefault="00DB5490" w:rsidP="00DB5490">
      <w:pPr>
        <w:ind w:firstLine="567"/>
        <w:jc w:val="both"/>
        <w:rPr>
          <w:color w:val="FF0000"/>
          <w:sz w:val="28"/>
          <w:szCs w:val="28"/>
        </w:rPr>
      </w:pPr>
      <w:r w:rsidRPr="00F25F3F">
        <w:rPr>
          <w:sz w:val="28"/>
          <w:szCs w:val="28"/>
        </w:rPr>
        <w:t xml:space="preserve">В долгосрочных планах отражаются: общие принципы развития образования (концепция её развития); главное направление и программы развития; содержание и последовательность осуществления важнейших мероприятий, обеспечивающих достижение поставленных образовательных целей. В долгосрочный план включаются цели обучения на один учебный год. 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 w:rsidRPr="00F25F3F">
        <w:rPr>
          <w:sz w:val="28"/>
          <w:szCs w:val="28"/>
          <w:lang w:val="kk-KZ"/>
        </w:rPr>
        <w:t xml:space="preserve">В </w:t>
      </w:r>
      <w:r w:rsidRPr="00F25F3F">
        <w:rPr>
          <w:sz w:val="28"/>
          <w:szCs w:val="28"/>
        </w:rPr>
        <w:t>среднесрочных планах даются рекомендации для учителя</w:t>
      </w:r>
      <w:r>
        <w:rPr>
          <w:sz w:val="28"/>
          <w:szCs w:val="28"/>
        </w:rPr>
        <w:t xml:space="preserve"> </w:t>
      </w:r>
      <w:r w:rsidRPr="00F25F3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25F3F">
        <w:rPr>
          <w:sz w:val="28"/>
          <w:szCs w:val="28"/>
        </w:rPr>
        <w:t>проведению занятий по темам и разделам, по организации деятельности обучающихся</w:t>
      </w:r>
      <w:r>
        <w:rPr>
          <w:sz w:val="28"/>
          <w:szCs w:val="28"/>
        </w:rPr>
        <w:t xml:space="preserve"> </w:t>
      </w:r>
      <w:r w:rsidRPr="00F25F3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25F3F">
        <w:rPr>
          <w:sz w:val="28"/>
          <w:szCs w:val="28"/>
        </w:rPr>
        <w:t>уроках, включены</w:t>
      </w:r>
      <w:r>
        <w:rPr>
          <w:sz w:val="28"/>
          <w:szCs w:val="28"/>
        </w:rPr>
        <w:t xml:space="preserve"> </w:t>
      </w:r>
      <w:r w:rsidRPr="00F25F3F">
        <w:rPr>
          <w:sz w:val="28"/>
          <w:szCs w:val="28"/>
        </w:rPr>
        <w:t>также</w:t>
      </w:r>
      <w:r w:rsidRPr="00F25F3F">
        <w:rPr>
          <w:sz w:val="28"/>
          <w:szCs w:val="28"/>
          <w:lang w:val="kk-KZ"/>
        </w:rPr>
        <w:t xml:space="preserve"> рекомендованные </w:t>
      </w:r>
      <w:r w:rsidRPr="00F25F3F">
        <w:rPr>
          <w:sz w:val="28"/>
          <w:szCs w:val="28"/>
        </w:rPr>
        <w:t>ресурсы</w:t>
      </w:r>
      <w:r>
        <w:rPr>
          <w:sz w:val="28"/>
          <w:szCs w:val="28"/>
        </w:rPr>
        <w:t xml:space="preserve"> </w:t>
      </w:r>
      <w:r w:rsidRPr="00F25F3F">
        <w:rPr>
          <w:sz w:val="28"/>
          <w:szCs w:val="28"/>
        </w:rPr>
        <w:t>(</w:t>
      </w:r>
      <w:proofErr w:type="spellStart"/>
      <w:r w:rsidRPr="00F25F3F">
        <w:rPr>
          <w:sz w:val="28"/>
          <w:szCs w:val="28"/>
        </w:rPr>
        <w:t>интернет,тексты,упражнения,видео</w:t>
      </w:r>
      <w:proofErr w:type="spellEnd"/>
      <w:r w:rsidRPr="00F25F3F">
        <w:rPr>
          <w:sz w:val="28"/>
          <w:szCs w:val="28"/>
        </w:rPr>
        <w:t xml:space="preserve">-и аудиоматериалы и др.). 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 w:rsidRPr="00F25F3F">
        <w:rPr>
          <w:sz w:val="28"/>
          <w:szCs w:val="28"/>
        </w:rPr>
        <w:t>Учитель имеет возможность варьировать и изменять виды заданий с учетом индивидуальных особенностей и уровня успеваемости обучающихся.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 w:rsidRPr="00F25F3F">
        <w:rPr>
          <w:sz w:val="28"/>
          <w:szCs w:val="28"/>
        </w:rPr>
        <w:lastRenderedPageBreak/>
        <w:t>Среднесрочное планирование обычно осуществляется группой учителей или отдельно взятым учителем, структурирующими</w:t>
      </w:r>
      <w:r>
        <w:rPr>
          <w:sz w:val="28"/>
          <w:szCs w:val="28"/>
        </w:rPr>
        <w:t xml:space="preserve"> (им)</w:t>
      </w:r>
      <w:r w:rsidRPr="00F25F3F">
        <w:rPr>
          <w:sz w:val="28"/>
          <w:szCs w:val="28"/>
        </w:rPr>
        <w:t xml:space="preserve"> учебную программу в последовательную серию уроков. Среднесрочное планирование конкретизирует ориентиры, определенные долгосрочным планом. В среднесрочных планах формулируют основные задачи на установленный период. В нем отражаются темы обучения на каждую четверть или раздел. Распределение часов внутри разделов также можно варьировать по усмотрению учителя. 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 w:rsidRPr="00F25F3F">
        <w:rPr>
          <w:sz w:val="28"/>
          <w:szCs w:val="28"/>
        </w:rPr>
        <w:t xml:space="preserve">Краткосрочный план, или план урока, составляется учителем самостоятельно по примерному шаблону, представленному в конце среднесрочного плана. При разработке краткосрочного плана учителю рекомендуется обратить внимание на дифференцированный подход к обучению и учитывать индивидуальные особенности детей. Краткосрочное планирование урока помогает учителю более эффективно достичь учебных целей. Для этого учителю необходимо особенно тщательно отбирать учебный материал и правильно подбирать виды деятельности. После каждого урока учителю необходимо провести анализ урока (рефлексию) для того, чтобы выявить возникшие трудности при освоении учебного материала обучающимися. 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 w:rsidRPr="00F25F3F">
        <w:rPr>
          <w:sz w:val="28"/>
          <w:szCs w:val="28"/>
        </w:rPr>
        <w:t xml:space="preserve">При составлении краткосрочного плана учитель может руководствоваться следующими рекомендациями: 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25F3F">
        <w:rPr>
          <w:sz w:val="28"/>
          <w:szCs w:val="28"/>
        </w:rPr>
        <w:t xml:space="preserve"> при организации урока необходимо руководствоваться целями, указанными в учебной программе и в учебном плане;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25F3F">
        <w:rPr>
          <w:sz w:val="28"/>
          <w:szCs w:val="28"/>
        </w:rPr>
        <w:t xml:space="preserve"> рекомендуется организация всех видов деятельности, </w:t>
      </w:r>
      <w:proofErr w:type="gramStart"/>
      <w:r w:rsidRPr="00F25F3F">
        <w:rPr>
          <w:sz w:val="28"/>
          <w:szCs w:val="28"/>
        </w:rPr>
        <w:t>предлагаемых  в</w:t>
      </w:r>
      <w:proofErr w:type="gramEnd"/>
      <w:r w:rsidRPr="00F25F3F">
        <w:rPr>
          <w:sz w:val="28"/>
          <w:szCs w:val="28"/>
        </w:rPr>
        <w:t xml:space="preserve"> среднесрочном плане;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25F3F">
        <w:rPr>
          <w:sz w:val="28"/>
          <w:szCs w:val="28"/>
        </w:rPr>
        <w:t xml:space="preserve"> при необходимости возможно дополнить виды деятельности по усмотрению самого учителя.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 w:rsidRPr="00F25F3F">
        <w:rPr>
          <w:sz w:val="28"/>
          <w:szCs w:val="28"/>
        </w:rPr>
        <w:t xml:space="preserve">Новый формат урока предполагает активное вовлечение детей в процесс обучения, их участие в обсуждениях, анализе и обобщении пройденного материала, проведение исследования, высказывание оценочных суждений, </w:t>
      </w:r>
      <w:proofErr w:type="spellStart"/>
      <w:proofErr w:type="gramStart"/>
      <w:r w:rsidRPr="00F25F3F">
        <w:rPr>
          <w:sz w:val="28"/>
          <w:szCs w:val="28"/>
        </w:rPr>
        <w:t>самооценивание</w:t>
      </w:r>
      <w:proofErr w:type="spellEnd"/>
      <w:r w:rsidRPr="00F25F3F">
        <w:rPr>
          <w:sz w:val="28"/>
          <w:szCs w:val="28"/>
        </w:rPr>
        <w:t xml:space="preserve">  и</w:t>
      </w:r>
      <w:proofErr w:type="gramEnd"/>
      <w:r w:rsidRPr="00F25F3F">
        <w:rPr>
          <w:sz w:val="28"/>
          <w:szCs w:val="28"/>
        </w:rPr>
        <w:t xml:space="preserve"> др. 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  <w:lang w:val="kk-KZ"/>
        </w:rPr>
      </w:pPr>
      <w:proofErr w:type="gramStart"/>
      <w:r w:rsidRPr="00F25F3F">
        <w:rPr>
          <w:sz w:val="28"/>
          <w:szCs w:val="28"/>
        </w:rPr>
        <w:t>Обязательным  элементом</w:t>
      </w:r>
      <w:proofErr w:type="gramEnd"/>
      <w:r w:rsidRPr="00F25F3F">
        <w:rPr>
          <w:sz w:val="28"/>
          <w:szCs w:val="28"/>
        </w:rPr>
        <w:t xml:space="preserve"> урока должна стать обратная связь, которая позволяет корректировать действия  учителя, направленные на поддержку ученика. 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 w:rsidRPr="00F25F3F">
        <w:rPr>
          <w:sz w:val="28"/>
          <w:szCs w:val="28"/>
          <w:lang w:val="kk-KZ"/>
        </w:rPr>
        <w:t xml:space="preserve">Учителю </w:t>
      </w:r>
      <w:r w:rsidRPr="00F25F3F">
        <w:rPr>
          <w:sz w:val="28"/>
          <w:szCs w:val="28"/>
        </w:rPr>
        <w:t>также важно помнить, что при разработке краткосрочного плана необходимо обязательно разработать и определить: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25F3F">
        <w:rPr>
          <w:sz w:val="28"/>
          <w:szCs w:val="28"/>
        </w:rPr>
        <w:t xml:space="preserve">   языковые цели </w:t>
      </w:r>
      <w:proofErr w:type="gramStart"/>
      <w:r w:rsidRPr="00F25F3F">
        <w:rPr>
          <w:sz w:val="28"/>
          <w:szCs w:val="28"/>
        </w:rPr>
        <w:t>обучения:  работа</w:t>
      </w:r>
      <w:proofErr w:type="gramEnd"/>
      <w:r w:rsidRPr="00F25F3F">
        <w:rPr>
          <w:sz w:val="28"/>
          <w:szCs w:val="28"/>
        </w:rPr>
        <w:t xml:space="preserve"> с терминами и др.;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25F3F">
        <w:rPr>
          <w:sz w:val="28"/>
          <w:szCs w:val="28"/>
        </w:rPr>
        <w:t xml:space="preserve">   дифференциацию: Каким образом </w:t>
      </w:r>
      <w:proofErr w:type="gramStart"/>
      <w:r w:rsidRPr="00F25F3F">
        <w:rPr>
          <w:sz w:val="28"/>
          <w:szCs w:val="28"/>
        </w:rPr>
        <w:t>планируется  оказание</w:t>
      </w:r>
      <w:proofErr w:type="gramEnd"/>
      <w:r w:rsidRPr="00F25F3F">
        <w:rPr>
          <w:sz w:val="28"/>
          <w:szCs w:val="28"/>
        </w:rPr>
        <w:t xml:space="preserve"> поддержки обучающимся? Какие задачи планируется поставить перед более способными </w:t>
      </w:r>
      <w:proofErr w:type="gramStart"/>
      <w:r w:rsidRPr="00F25F3F">
        <w:rPr>
          <w:sz w:val="28"/>
          <w:szCs w:val="28"/>
        </w:rPr>
        <w:t>обучающимися?;</w:t>
      </w:r>
      <w:proofErr w:type="gramEnd"/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 w:rsidRPr="00F25F3F">
        <w:rPr>
          <w:sz w:val="28"/>
          <w:szCs w:val="28"/>
        </w:rPr>
        <w:t>как  проверить</w:t>
      </w:r>
      <w:proofErr w:type="gramEnd"/>
      <w:r w:rsidRPr="00F25F3F">
        <w:rPr>
          <w:sz w:val="28"/>
          <w:szCs w:val="28"/>
        </w:rPr>
        <w:t xml:space="preserve"> уровень усвоения материала обучающи</w:t>
      </w:r>
      <w:r>
        <w:rPr>
          <w:sz w:val="28"/>
          <w:szCs w:val="28"/>
        </w:rPr>
        <w:t>ми</w:t>
      </w:r>
      <w:r w:rsidRPr="00F25F3F">
        <w:rPr>
          <w:sz w:val="28"/>
          <w:szCs w:val="28"/>
        </w:rPr>
        <w:t>ся?;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25F3F">
        <w:rPr>
          <w:sz w:val="28"/>
          <w:szCs w:val="28"/>
        </w:rPr>
        <w:t xml:space="preserve"> </w:t>
      </w:r>
      <w:proofErr w:type="spellStart"/>
      <w:r w:rsidRPr="00F25F3F">
        <w:rPr>
          <w:sz w:val="28"/>
          <w:szCs w:val="28"/>
        </w:rPr>
        <w:t>метапредметные</w:t>
      </w:r>
      <w:proofErr w:type="spellEnd"/>
      <w:r w:rsidRPr="00F25F3F">
        <w:rPr>
          <w:sz w:val="28"/>
          <w:szCs w:val="28"/>
        </w:rPr>
        <w:t xml:space="preserve"> связи;</w:t>
      </w:r>
    </w:p>
    <w:p w:rsidR="00DB5490" w:rsidRPr="00F25F3F" w:rsidRDefault="00DB5490" w:rsidP="00DB549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25F3F">
        <w:rPr>
          <w:sz w:val="28"/>
          <w:szCs w:val="28"/>
        </w:rPr>
        <w:t xml:space="preserve"> обеспечение здоровья и безопасности, </w:t>
      </w:r>
      <w:proofErr w:type="gramStart"/>
      <w:r w:rsidRPr="00F25F3F">
        <w:rPr>
          <w:sz w:val="28"/>
          <w:szCs w:val="28"/>
        </w:rPr>
        <w:t>связи  с</w:t>
      </w:r>
      <w:proofErr w:type="gramEnd"/>
      <w:r w:rsidRPr="00F25F3F">
        <w:rPr>
          <w:sz w:val="28"/>
          <w:szCs w:val="28"/>
        </w:rPr>
        <w:t xml:space="preserve"> ценностями национальной идеи «</w:t>
      </w:r>
      <w:proofErr w:type="spellStart"/>
      <w:r w:rsidRPr="00F25F3F">
        <w:rPr>
          <w:sz w:val="28"/>
          <w:szCs w:val="28"/>
        </w:rPr>
        <w:t>Мәңгілік</w:t>
      </w:r>
      <w:proofErr w:type="spellEnd"/>
      <w:r w:rsidRPr="00F25F3F">
        <w:rPr>
          <w:sz w:val="28"/>
          <w:szCs w:val="28"/>
        </w:rPr>
        <w:t xml:space="preserve"> ел» и ИКТ.  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 w:rsidRPr="00F25F3F">
        <w:rPr>
          <w:sz w:val="28"/>
          <w:szCs w:val="28"/>
        </w:rPr>
        <w:lastRenderedPageBreak/>
        <w:t>Учитель выступает не как единственный источник знаний, а как организатор активной учебно-познавательной деятельности самих обучающихся.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 w:rsidRPr="00F25F3F">
        <w:rPr>
          <w:sz w:val="28"/>
          <w:szCs w:val="28"/>
        </w:rPr>
        <w:t xml:space="preserve">В связи с этим всю работу по планированию уроков рекомендуется осуществлять с учетом новых подходов в преподавании и обучении. 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 w:rsidRPr="00F25F3F">
        <w:rPr>
          <w:sz w:val="28"/>
          <w:szCs w:val="28"/>
        </w:rPr>
        <w:t>Поэтому в рамках реализации обновленного содержания образования необходимо  внедрять передовой опыт, новейшие технологии и подходы в преподавании и обучении, в системе оценивания, усиливать эффективные пути внедрения информационно-коммуникационных технологий, расширять использование разнообразных цифровых образовательных ресурсов в обучении, межшкольное сетевое взаимодействие, межшкольные учебные планы и программы, «обмен учителями», мастер-классы по применению новых технологий в обучении предметам в школе.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 w:rsidRPr="00F25F3F">
        <w:rPr>
          <w:sz w:val="28"/>
          <w:szCs w:val="28"/>
        </w:rPr>
        <w:t xml:space="preserve">Одной из отличительных особенностей обновленных учебных программ является то, </w:t>
      </w:r>
      <w:proofErr w:type="gramStart"/>
      <w:r w:rsidRPr="00F25F3F">
        <w:rPr>
          <w:sz w:val="28"/>
          <w:szCs w:val="28"/>
        </w:rPr>
        <w:t>что  средством</w:t>
      </w:r>
      <w:proofErr w:type="gramEnd"/>
      <w:r w:rsidRPr="00F25F3F">
        <w:rPr>
          <w:sz w:val="28"/>
          <w:szCs w:val="28"/>
        </w:rPr>
        <w:t xml:space="preserve"> интеграции предметов, разделов, тем, а также осуществления </w:t>
      </w:r>
      <w:proofErr w:type="spellStart"/>
      <w:r w:rsidRPr="00F25F3F">
        <w:rPr>
          <w:sz w:val="28"/>
          <w:szCs w:val="28"/>
        </w:rPr>
        <w:t>межпредметных</w:t>
      </w:r>
      <w:proofErr w:type="spellEnd"/>
      <w:r w:rsidRPr="00F25F3F">
        <w:rPr>
          <w:sz w:val="28"/>
          <w:szCs w:val="28"/>
        </w:rPr>
        <w:t xml:space="preserve"> связей служат сквозные темы. Они пронизывают содержание всех предметов и систему долгосрочного и среднесрочного планирования. Поэтому при подготовке краткосрочного плана учителю необходимо соблюдать систему сквозных тем и учитывать их при составлении заданий и организации деятельности обучающихся на уроке.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Учителю </w:t>
      </w:r>
      <w:r w:rsidRPr="00F25F3F">
        <w:rPr>
          <w:sz w:val="28"/>
          <w:szCs w:val="28"/>
        </w:rPr>
        <w:t xml:space="preserve"> следует</w:t>
      </w:r>
      <w:proofErr w:type="gramEnd"/>
      <w:r w:rsidRPr="00F25F3F">
        <w:rPr>
          <w:sz w:val="28"/>
          <w:szCs w:val="28"/>
        </w:rPr>
        <w:t xml:space="preserve"> обратить внимание на предложенные в рамках реализации обновленных учебных программ методические  пособия и рекомендации по организации процесса обучения, проведения </w:t>
      </w:r>
      <w:proofErr w:type="spellStart"/>
      <w:r w:rsidRPr="00F25F3F">
        <w:rPr>
          <w:sz w:val="28"/>
          <w:szCs w:val="28"/>
        </w:rPr>
        <w:t>формативного</w:t>
      </w:r>
      <w:proofErr w:type="spellEnd"/>
      <w:r w:rsidRPr="00F25F3F">
        <w:rPr>
          <w:sz w:val="28"/>
          <w:szCs w:val="28"/>
        </w:rPr>
        <w:t xml:space="preserve"> и </w:t>
      </w:r>
      <w:proofErr w:type="spellStart"/>
      <w:r w:rsidRPr="00F25F3F">
        <w:rPr>
          <w:sz w:val="28"/>
          <w:szCs w:val="28"/>
        </w:rPr>
        <w:t>суммативного</w:t>
      </w:r>
      <w:proofErr w:type="spellEnd"/>
      <w:r w:rsidRPr="00F25F3F">
        <w:rPr>
          <w:sz w:val="28"/>
          <w:szCs w:val="28"/>
        </w:rPr>
        <w:t xml:space="preserve">  оценивания, размещенные в электронной версии на сайтах НАО им. И. </w:t>
      </w:r>
      <w:proofErr w:type="spellStart"/>
      <w:r w:rsidRPr="00F25F3F">
        <w:rPr>
          <w:sz w:val="28"/>
          <w:szCs w:val="28"/>
        </w:rPr>
        <w:t>Алтынсарина</w:t>
      </w:r>
      <w:proofErr w:type="spellEnd"/>
      <w:r w:rsidRPr="00F25F3F">
        <w:rPr>
          <w:sz w:val="28"/>
          <w:szCs w:val="28"/>
        </w:rPr>
        <w:t xml:space="preserve"> (</w:t>
      </w:r>
      <w:proofErr w:type="spellStart"/>
      <w:r w:rsidRPr="00F25F3F">
        <w:rPr>
          <w:sz w:val="28"/>
          <w:szCs w:val="28"/>
          <w:lang w:val="en-US"/>
        </w:rPr>
        <w:t>nao</w:t>
      </w:r>
      <w:proofErr w:type="spellEnd"/>
      <w:r w:rsidRPr="00F25F3F">
        <w:rPr>
          <w:sz w:val="28"/>
          <w:szCs w:val="28"/>
        </w:rPr>
        <w:t>.</w:t>
      </w:r>
      <w:proofErr w:type="spellStart"/>
      <w:r w:rsidRPr="00F25F3F">
        <w:rPr>
          <w:sz w:val="28"/>
          <w:szCs w:val="28"/>
          <w:lang w:val="en-US"/>
        </w:rPr>
        <w:t>kz</w:t>
      </w:r>
      <w:proofErr w:type="spellEnd"/>
      <w:r w:rsidRPr="00F25F3F">
        <w:rPr>
          <w:sz w:val="28"/>
          <w:szCs w:val="28"/>
        </w:rPr>
        <w:t>), АОО «Назарбаев Интеллектуальные школы»  (</w:t>
      </w:r>
      <w:proofErr w:type="spellStart"/>
      <w:r w:rsidRPr="00F25F3F">
        <w:rPr>
          <w:sz w:val="28"/>
          <w:szCs w:val="28"/>
          <w:lang w:val="en-US"/>
        </w:rPr>
        <w:t>smk</w:t>
      </w:r>
      <w:proofErr w:type="spellEnd"/>
      <w:r w:rsidRPr="00F25F3F">
        <w:rPr>
          <w:sz w:val="28"/>
          <w:szCs w:val="28"/>
        </w:rPr>
        <w:t>.</w:t>
      </w:r>
      <w:proofErr w:type="spellStart"/>
      <w:r w:rsidRPr="00F25F3F">
        <w:rPr>
          <w:sz w:val="28"/>
          <w:szCs w:val="28"/>
          <w:lang w:val="en-US"/>
        </w:rPr>
        <w:t>edu</w:t>
      </w:r>
      <w:proofErr w:type="spellEnd"/>
      <w:r w:rsidRPr="00F25F3F">
        <w:rPr>
          <w:sz w:val="28"/>
          <w:szCs w:val="28"/>
        </w:rPr>
        <w:t>.</w:t>
      </w:r>
      <w:proofErr w:type="spellStart"/>
      <w:r w:rsidRPr="00F25F3F">
        <w:rPr>
          <w:sz w:val="28"/>
          <w:szCs w:val="28"/>
          <w:lang w:val="en-US"/>
        </w:rPr>
        <w:t>kz</w:t>
      </w:r>
      <w:proofErr w:type="spellEnd"/>
      <w:r w:rsidRPr="00F25F3F">
        <w:rPr>
          <w:sz w:val="28"/>
          <w:szCs w:val="28"/>
        </w:rPr>
        <w:t>).</w:t>
      </w:r>
    </w:p>
    <w:p w:rsidR="00DB5490" w:rsidRPr="00F25F3F" w:rsidRDefault="00DB5490" w:rsidP="00DB5490">
      <w:pPr>
        <w:ind w:firstLine="567"/>
        <w:jc w:val="both"/>
        <w:rPr>
          <w:sz w:val="28"/>
          <w:szCs w:val="28"/>
        </w:rPr>
      </w:pPr>
      <w:r w:rsidRPr="00F25F3F">
        <w:rPr>
          <w:sz w:val="28"/>
          <w:szCs w:val="28"/>
        </w:rPr>
        <w:t xml:space="preserve">В целях оказания методической поддержки для </w:t>
      </w:r>
      <w:proofErr w:type="gramStart"/>
      <w:r w:rsidRPr="00F25F3F">
        <w:rPr>
          <w:sz w:val="28"/>
          <w:szCs w:val="28"/>
        </w:rPr>
        <w:t>учителей  АОО</w:t>
      </w:r>
      <w:proofErr w:type="gramEnd"/>
      <w:r w:rsidRPr="00F25F3F">
        <w:rPr>
          <w:sz w:val="28"/>
          <w:szCs w:val="28"/>
        </w:rPr>
        <w:t xml:space="preserve"> «НИШ» разработан портал «Системно-методический комплекс»  (СМК) - smk.edu.kz. </w:t>
      </w:r>
    </w:p>
    <w:p w:rsidR="00DB5490" w:rsidRPr="00F25F3F" w:rsidRDefault="00DB5490" w:rsidP="00DB5490">
      <w:pPr>
        <w:ind w:firstLine="567"/>
        <w:jc w:val="both"/>
        <w:rPr>
          <w:iCs/>
          <w:sz w:val="28"/>
          <w:szCs w:val="28"/>
        </w:rPr>
      </w:pPr>
      <w:r w:rsidRPr="00F25F3F">
        <w:rPr>
          <w:sz w:val="28"/>
          <w:szCs w:val="28"/>
        </w:rPr>
        <w:t>СМК является информационно-методической базой для учителей, площадкой для обмена педагогическим опытом, информационным пространством для развития сетевого взаимодействия, онлайн</w:t>
      </w:r>
      <w:r>
        <w:rPr>
          <w:sz w:val="28"/>
          <w:szCs w:val="28"/>
        </w:rPr>
        <w:t>-</w:t>
      </w:r>
      <w:r w:rsidRPr="00F25F3F">
        <w:rPr>
          <w:sz w:val="28"/>
          <w:szCs w:val="28"/>
        </w:rPr>
        <w:t xml:space="preserve">платформой, подготовленной в рамках обновления содержания среднего образования. </w:t>
      </w:r>
    </w:p>
    <w:p w:rsidR="00D06B90" w:rsidRDefault="00D06B90" w:rsidP="00DB5490">
      <w:pPr>
        <w:tabs>
          <w:tab w:val="left" w:pos="567"/>
        </w:tabs>
        <w:ind w:firstLine="709"/>
        <w:jc w:val="both"/>
      </w:pPr>
    </w:p>
    <w:p w:rsidR="00DB5490" w:rsidRPr="00DB5490" w:rsidRDefault="00DB5490" w:rsidP="00DB5490">
      <w:pPr>
        <w:tabs>
          <w:tab w:val="left" w:pos="567"/>
        </w:tabs>
        <w:ind w:firstLine="709"/>
        <w:jc w:val="right"/>
        <w:rPr>
          <w:b/>
          <w:sz w:val="28"/>
          <w:szCs w:val="28"/>
        </w:rPr>
      </w:pPr>
      <w:bookmarkStart w:id="0" w:name="_GoBack"/>
      <w:r w:rsidRPr="00DB5490">
        <w:rPr>
          <w:b/>
          <w:sz w:val="28"/>
          <w:szCs w:val="28"/>
        </w:rPr>
        <w:t xml:space="preserve">Зам. директора по НМР                                </w:t>
      </w:r>
      <w:proofErr w:type="spellStart"/>
      <w:r w:rsidRPr="00DB5490">
        <w:rPr>
          <w:b/>
          <w:sz w:val="28"/>
          <w:szCs w:val="28"/>
        </w:rPr>
        <w:t>Т.Чернова</w:t>
      </w:r>
      <w:bookmarkEnd w:id="0"/>
      <w:proofErr w:type="spellEnd"/>
    </w:p>
    <w:sectPr w:rsidR="00DB5490" w:rsidRPr="00DB5490" w:rsidSect="00DB54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C2" w:rsidRDefault="00816FC2" w:rsidP="00DB5490">
      <w:r>
        <w:separator/>
      </w:r>
    </w:p>
  </w:endnote>
  <w:endnote w:type="continuationSeparator" w:id="0">
    <w:p w:rsidR="00816FC2" w:rsidRDefault="00816FC2" w:rsidP="00DB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C2" w:rsidRDefault="00816FC2" w:rsidP="00DB5490">
      <w:r>
        <w:separator/>
      </w:r>
    </w:p>
  </w:footnote>
  <w:footnote w:type="continuationSeparator" w:id="0">
    <w:p w:rsidR="00816FC2" w:rsidRDefault="00816FC2" w:rsidP="00DB5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90"/>
    <w:rsid w:val="00816FC2"/>
    <w:rsid w:val="00D06B90"/>
    <w:rsid w:val="00D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B0A9E-FE39-4CDE-A798-EC696821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4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5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B54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5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1458</Words>
  <Characters>8314</Characters>
  <Application>Microsoft Office Word</Application>
  <DocSecurity>0</DocSecurity>
  <Lines>69</Lines>
  <Paragraphs>19</Paragraphs>
  <ScaleCrop>false</ScaleCrop>
  <Company/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2017-11-06T08:14:00Z</dcterms:created>
  <dcterms:modified xsi:type="dcterms:W3CDTF">2017-11-06T08:23:00Z</dcterms:modified>
</cp:coreProperties>
</file>