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F82" w:rsidRPr="00E64F82" w:rsidRDefault="00E64F82" w:rsidP="00E64F82">
      <w:pPr>
        <w:shd w:val="clear" w:color="auto" w:fill="FFFFFF"/>
        <w:spacing w:line="240" w:lineRule="auto"/>
        <w:rPr>
          <w:rFonts w:ascii="Georgia" w:eastAsia="Times New Roman" w:hAnsi="Georgia" w:cs="Times New Roman"/>
          <w:i/>
          <w:iCs/>
          <w:color w:val="212121"/>
          <w:sz w:val="28"/>
          <w:szCs w:val="28"/>
          <w:lang w:eastAsia="ru-RU"/>
        </w:rPr>
      </w:pPr>
      <w:r w:rsidRPr="00E64F82">
        <w:rPr>
          <w:rFonts w:ascii="Georgia" w:eastAsia="Times New Roman" w:hAnsi="Georgia" w:cs="Times New Roman"/>
          <w:i/>
          <w:iCs/>
          <w:color w:val="212121"/>
          <w:sz w:val="28"/>
          <w:szCs w:val="28"/>
          <w:lang w:eastAsia="ru-RU"/>
        </w:rPr>
        <w:t xml:space="preserve">День Независимости — самый важный праздник в жизни </w:t>
      </w:r>
      <w:proofErr w:type="spellStart"/>
      <w:r w:rsidRPr="00E64F82">
        <w:rPr>
          <w:rFonts w:ascii="Georgia" w:eastAsia="Times New Roman" w:hAnsi="Georgia" w:cs="Times New Roman"/>
          <w:i/>
          <w:iCs/>
          <w:color w:val="212121"/>
          <w:sz w:val="28"/>
          <w:szCs w:val="28"/>
          <w:lang w:eastAsia="ru-RU"/>
        </w:rPr>
        <w:t>казахстанцев</w:t>
      </w:r>
      <w:proofErr w:type="spellEnd"/>
      <w:r w:rsidRPr="00E64F82">
        <w:rPr>
          <w:rFonts w:ascii="Georgia" w:eastAsia="Times New Roman" w:hAnsi="Georgia" w:cs="Times New Roman"/>
          <w:i/>
          <w:iCs/>
          <w:color w:val="212121"/>
          <w:sz w:val="28"/>
          <w:szCs w:val="28"/>
          <w:lang w:eastAsia="ru-RU"/>
        </w:rPr>
        <w:t>. Три десятилетия тому народ Казахстана сделал свой выбор в пользу построения свободного, суверенного государства. Это непростой путь, но уже сейчас мы видим авторитет и значимость Казахстана на мировой арене. Наша экономика стремительно развивается и совершенствуется, приумножаются культурные ценности, которые вырастают из традиций наших предков. Все это стало возможно благодаря мудрой политике Лидера нации, приоритет которой — уважение к личности, к вере, к национальным отличиям. Казахстан — дружная семья, в которой ценят свободу и защищают интересы каждого гражданина. С праздником!</w:t>
      </w:r>
    </w:p>
    <w:p w:rsidR="00E64F82" w:rsidRPr="00E64F82" w:rsidRDefault="00E64F82" w:rsidP="00E64F82">
      <w:pPr>
        <w:shd w:val="clear" w:color="auto" w:fill="FFFFFF"/>
        <w:spacing w:line="240" w:lineRule="auto"/>
        <w:rPr>
          <w:rFonts w:ascii="Georgia" w:eastAsia="Times New Roman" w:hAnsi="Georgia" w:cs="Times New Roman"/>
          <w:i/>
          <w:iCs/>
          <w:color w:val="212121"/>
          <w:sz w:val="28"/>
          <w:szCs w:val="28"/>
          <w:lang w:eastAsia="ru-RU"/>
        </w:rPr>
      </w:pPr>
      <w:r w:rsidRPr="00E64F82">
        <w:rPr>
          <w:rFonts w:ascii="Georgia" w:eastAsia="Times New Roman" w:hAnsi="Georgia" w:cs="Times New Roman"/>
          <w:i/>
          <w:iCs/>
          <w:color w:val="212121"/>
          <w:sz w:val="28"/>
          <w:szCs w:val="28"/>
          <w:lang w:eastAsia="ru-RU"/>
        </w:rPr>
        <w:t>По меркам истории независимость Казахстана еще очень юна. Однако за достаточно короткое время наше государство совершило огромный прыжок в развитии. Мы все дружно строим политически сильное и авторитетное государство, с мощной и конкурентной экономикой. С каждым годом возрастают социальные стандарты жизни. Все это стало возможным благодаря толерантности и взвешенности политики Нурсултана Назарбаева. С его помощью и под его чутким руководством воплощается мечта наших предков — независимая и мощная держава.</w:t>
      </w:r>
    </w:p>
    <w:p w:rsidR="008B56A0" w:rsidRDefault="00E64F82">
      <w:pPr>
        <w:rPr>
          <w:rFonts w:ascii="Georgia" w:hAnsi="Georgia"/>
          <w:i/>
          <w:iCs/>
          <w:color w:val="212121"/>
          <w:sz w:val="28"/>
          <w:szCs w:val="28"/>
          <w:shd w:val="clear" w:color="auto" w:fill="FFFFFF"/>
        </w:rPr>
      </w:pPr>
      <w:r>
        <w:rPr>
          <w:rFonts w:ascii="Georgia" w:hAnsi="Georgia"/>
          <w:i/>
          <w:iCs/>
          <w:color w:val="212121"/>
          <w:sz w:val="28"/>
          <w:szCs w:val="28"/>
          <w:shd w:val="clear" w:color="auto" w:fill="FFFFFF"/>
        </w:rPr>
        <w:t>Независимость Казахстана — это главный праздник для каждого гражданина нашей страны. Ее провозглашение — это важный акт, а ее реализация — это ежедневный труд каждого из нас. Получить свободу непросто, удержать и защитить ее еще сложнее. Благодаря слаженной работе, уважению друг к другу, что стало неоспоримым законом нашего общества, происходит становление суверенной национальной державы. Мы строим сильное государство, которым будут гордиться наши потомки. Пускай приходится терпеть лишения на этом тернистом пути, однако он единственно правильный для нас. Независимость Казахстана — это не случайное приобретение, а наш подвиг. С праздником, дорогие друзья!</w:t>
      </w:r>
    </w:p>
    <w:p w:rsidR="00E64F82" w:rsidRDefault="00E64F82">
      <w:r>
        <w:rPr>
          <w:noProof/>
          <w:lang w:eastAsia="ru-RU"/>
        </w:rPr>
        <w:drawing>
          <wp:inline distT="0" distB="0" distL="0" distR="0">
            <wp:extent cx="6186805" cy="3093085"/>
            <wp:effectExtent l="19050" t="0" r="4445" b="0"/>
            <wp:docPr id="3" name="Рисунок 3" descr="C:\Users\МамаПапа\Desktop\1513330806_h_ru_den_kazahs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амаПапа\Desktop\1513330806_h_ru_den_kazahstan.jpg"/>
                    <pic:cNvPicPr>
                      <a:picLocks noChangeAspect="1" noChangeArrowheads="1"/>
                    </pic:cNvPicPr>
                  </pic:nvPicPr>
                  <pic:blipFill>
                    <a:blip r:embed="rId4" cstate="print"/>
                    <a:srcRect/>
                    <a:stretch>
                      <a:fillRect/>
                    </a:stretch>
                  </pic:blipFill>
                  <pic:spPr bwMode="auto">
                    <a:xfrm>
                      <a:off x="0" y="0"/>
                      <a:ext cx="6186805" cy="3093085"/>
                    </a:xfrm>
                    <a:prstGeom prst="rect">
                      <a:avLst/>
                    </a:prstGeom>
                    <a:noFill/>
                    <a:ln w="9525">
                      <a:noFill/>
                      <a:miter lim="800000"/>
                      <a:headEnd/>
                      <a:tailEnd/>
                    </a:ln>
                  </pic:spPr>
                </pic:pic>
              </a:graphicData>
            </a:graphic>
          </wp:inline>
        </w:drawing>
      </w:r>
    </w:p>
    <w:sectPr w:rsidR="00E64F82" w:rsidSect="00E64F82">
      <w:pgSz w:w="11906" w:h="16838"/>
      <w:pgMar w:top="567" w:right="850"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E64F82"/>
    <w:rsid w:val="00920E2F"/>
    <w:rsid w:val="009B13E3"/>
    <w:rsid w:val="00E64F82"/>
    <w:rsid w:val="00FC4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E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4F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4F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3443601">
      <w:bodyDiv w:val="1"/>
      <w:marLeft w:val="0"/>
      <w:marRight w:val="0"/>
      <w:marTop w:val="0"/>
      <w:marBottom w:val="0"/>
      <w:divBdr>
        <w:top w:val="none" w:sz="0" w:space="0" w:color="auto"/>
        <w:left w:val="none" w:sz="0" w:space="0" w:color="auto"/>
        <w:bottom w:val="none" w:sz="0" w:space="0" w:color="auto"/>
        <w:right w:val="none" w:sz="0" w:space="0" w:color="auto"/>
      </w:divBdr>
      <w:divsChild>
        <w:div w:id="2093500411">
          <w:blockQuote w:val="1"/>
          <w:marLeft w:val="0"/>
          <w:marRight w:val="0"/>
          <w:marTop w:val="245"/>
          <w:marBottom w:val="306"/>
          <w:divBdr>
            <w:top w:val="none" w:sz="0" w:space="0" w:color="auto"/>
            <w:left w:val="single" w:sz="12" w:space="20" w:color="009FD1"/>
            <w:bottom w:val="none" w:sz="0" w:space="0" w:color="auto"/>
            <w:right w:val="none" w:sz="0" w:space="0" w:color="auto"/>
          </w:divBdr>
        </w:div>
        <w:div w:id="1994866308">
          <w:blockQuote w:val="1"/>
          <w:marLeft w:val="0"/>
          <w:marRight w:val="0"/>
          <w:marTop w:val="245"/>
          <w:marBottom w:val="306"/>
          <w:divBdr>
            <w:top w:val="none" w:sz="0" w:space="0" w:color="auto"/>
            <w:left w:val="single" w:sz="12" w:space="20" w:color="009FD1"/>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273</Words>
  <Characters>1558</Characters>
  <Application>Microsoft Office Word</Application>
  <DocSecurity>0</DocSecurity>
  <Lines>12</Lines>
  <Paragraphs>3</Paragraphs>
  <ScaleCrop>false</ScaleCrop>
  <Company>DG Win&amp;Soft</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МамаПапа</dc:creator>
  <cp:lastModifiedBy>МамаПапа</cp:lastModifiedBy>
  <cp:revision>1</cp:revision>
  <dcterms:created xsi:type="dcterms:W3CDTF">2018-12-15T17:25:00Z</dcterms:created>
  <dcterms:modified xsi:type="dcterms:W3CDTF">2018-12-15T17:29:00Z</dcterms:modified>
</cp:coreProperties>
</file>